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89" w:rsidRPr="00D32A24" w:rsidRDefault="00CC0A89" w:rsidP="00955DA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Электрогазосварщик</w:t>
      </w:r>
    </w:p>
    <w:p w:rsidR="00CC0A89" w:rsidRPr="00D32A24" w:rsidRDefault="00CC0A89" w:rsidP="00955DA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(код профессии – 19756)</w:t>
      </w:r>
    </w:p>
    <w:p w:rsidR="00CC0A89" w:rsidRPr="00D32A24" w:rsidRDefault="00CC0A89" w:rsidP="00955DA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0A89" w:rsidRPr="00D32A24" w:rsidRDefault="00CC0A89" w:rsidP="00C176C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1. Общая характеристика профессии:</w:t>
      </w:r>
    </w:p>
    <w:p w:rsidR="00CC0A89" w:rsidRPr="00D32A24" w:rsidRDefault="00CC0A89" w:rsidP="00C176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Соединяет, сваривает элементы металлоконструкций, трубопроводы, детали машин и механизмов с помощью сварочного оборудования. Собирает заготовки конструкций, осуществляет транспортировку в пределах рабочего места. Проводит подготовку изделий под сварку. В процессе сварки регулирует температуру, длину дуги и процесс образования шва. Кроме сварки выполняет работы по резке деталей различной длины и по различным контурам, осуществляет наплавку, пайку и подогрев металла.</w:t>
      </w:r>
    </w:p>
    <w:p w:rsidR="00CC0A89" w:rsidRPr="00D32A24" w:rsidRDefault="00CC0A89" w:rsidP="00893E9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Тип профессии – «человек-техника». Электрогазосварщик работает как в помещении, так и на открытом воздухе. Возможно выполнение работ на высоте и в неудобных позах. Присутствует как ручной, так и механизированный труд. Для защиты от тепловых и световых излучений используется спецодежда и маска.</w:t>
      </w:r>
    </w:p>
    <w:p w:rsidR="00CC0A89" w:rsidRPr="00D32A24" w:rsidRDefault="00CC0A89" w:rsidP="00C176C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2. Требования к профессиональной подготовке:</w:t>
      </w:r>
    </w:p>
    <w:p w:rsidR="00CC0A89" w:rsidRPr="00D32A24" w:rsidRDefault="00CC0A89" w:rsidP="00C176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bCs/>
          <w:color w:val="000000"/>
          <w:sz w:val="28"/>
          <w:szCs w:val="28"/>
        </w:rPr>
        <w:t>Должен знать:</w:t>
      </w:r>
    </w:p>
    <w:p w:rsidR="00CC0A89" w:rsidRPr="00D32A24" w:rsidRDefault="00CC0A89" w:rsidP="00C176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свойства и особенности обрабатываемого материала;</w:t>
      </w:r>
    </w:p>
    <w:p w:rsidR="00CC0A89" w:rsidRPr="00D32A24" w:rsidRDefault="00CC0A89" w:rsidP="00C176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основные операции выполняемых работ;</w:t>
      </w:r>
    </w:p>
    <w:p w:rsidR="00CC0A89" w:rsidRPr="00D32A24" w:rsidRDefault="00CC0A89" w:rsidP="00C176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устройство, принцип работы и режим работы сварочного оборудования;</w:t>
      </w:r>
    </w:p>
    <w:p w:rsidR="00CC0A89" w:rsidRPr="00D32A24" w:rsidRDefault="00CC0A89" w:rsidP="00C176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виды сварных соединений и швов;</w:t>
      </w:r>
    </w:p>
    <w:p w:rsidR="00CC0A89" w:rsidRPr="00D32A24" w:rsidRDefault="00CC0A89" w:rsidP="00893E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подготовку деталей и узлов под сварку;</w:t>
      </w:r>
    </w:p>
    <w:p w:rsidR="00CC0A89" w:rsidRPr="00D32A24" w:rsidRDefault="00CC0A89" w:rsidP="00893E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технические требования к качеству сварных соединений, меры предупреждения брака и пути его устранения;</w:t>
      </w:r>
    </w:p>
    <w:p w:rsidR="00CC0A89" w:rsidRPr="00D32A24" w:rsidRDefault="00CC0A89" w:rsidP="00893E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основные свойства газов и жидкостей, применяемых при сварке.</w:t>
      </w:r>
    </w:p>
    <w:p w:rsidR="00CC0A89" w:rsidRPr="00D32A24" w:rsidRDefault="00CC0A89" w:rsidP="00893E9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C0A89" w:rsidRPr="00D32A24" w:rsidRDefault="00CC0A89" w:rsidP="00893E9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32A24">
        <w:rPr>
          <w:bCs/>
          <w:color w:val="000000"/>
          <w:sz w:val="28"/>
          <w:szCs w:val="28"/>
        </w:rPr>
        <w:t>Должен уметь:</w:t>
      </w:r>
    </w:p>
    <w:p w:rsidR="00CC0A89" w:rsidRPr="00D32A24" w:rsidRDefault="00CC0A89" w:rsidP="00893E9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 xml:space="preserve">правильно выбирать нужный режим сварки, </w:t>
      </w:r>
    </w:p>
    <w:p w:rsidR="00CC0A89" w:rsidRPr="00D32A24" w:rsidRDefault="00CC0A89" w:rsidP="00893E9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 xml:space="preserve">выполнять сварку различными способами, в различных пространственных положениях; </w:t>
      </w:r>
    </w:p>
    <w:p w:rsidR="00CC0A89" w:rsidRPr="00D32A24" w:rsidRDefault="00CC0A89" w:rsidP="00893E9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сваривать детали различных конфигураций и размеров.</w:t>
      </w:r>
    </w:p>
    <w:p w:rsidR="00CC0A89" w:rsidRPr="00D32A24" w:rsidRDefault="00CC0A89" w:rsidP="00E3212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C0A89" w:rsidRPr="00D32A24" w:rsidRDefault="00CC0A89" w:rsidP="00E3212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3. Требования к индивидуальным особенностям:</w:t>
      </w:r>
    </w:p>
    <w:p w:rsidR="00CC0A89" w:rsidRPr="00D32A24" w:rsidRDefault="00CC0A89" w:rsidP="00E3212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Хорошая координация движений, развитая зрительная и тактильная память, острота зрения и хорошее цветовосприятие, концентрация и переключаемость внимания, пространственное воображение, аккуратность и уравновешенность.</w:t>
      </w:r>
    </w:p>
    <w:p w:rsidR="00CC0A89" w:rsidRPr="00D32A24" w:rsidRDefault="00CC0A89" w:rsidP="00E3212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CC0A89" w:rsidRPr="00D32A24" w:rsidRDefault="00CC0A89" w:rsidP="00E3212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4. Медицинские противопоказания:</w:t>
      </w:r>
    </w:p>
    <w:p w:rsidR="00CC0A89" w:rsidRPr="00D32A24" w:rsidRDefault="00CC0A89" w:rsidP="00E3212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профессия противопоказана лицам, страдающим заболеваниями органов дыхания;</w:t>
      </w:r>
    </w:p>
    <w:p w:rsidR="00CC0A89" w:rsidRPr="00D32A24" w:rsidRDefault="00CC0A89" w:rsidP="00E3212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 xml:space="preserve"> сердечно-сосудистой системы и опорно-двигательного аппарата; </w:t>
      </w:r>
    </w:p>
    <w:p w:rsidR="00CC0A89" w:rsidRPr="00D32A24" w:rsidRDefault="00CC0A89" w:rsidP="00E3212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 xml:space="preserve">органов зрения; </w:t>
      </w:r>
    </w:p>
    <w:p w:rsidR="00CC0A89" w:rsidRPr="00D32A24" w:rsidRDefault="00CC0A89" w:rsidP="00E3212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 xml:space="preserve">расстройствами психики; </w:t>
      </w:r>
    </w:p>
    <w:p w:rsidR="00CC0A89" w:rsidRPr="00D32A24" w:rsidRDefault="00CC0A89" w:rsidP="00C176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 xml:space="preserve"> предрасположенность к аллергии.</w:t>
      </w:r>
    </w:p>
    <w:p w:rsidR="00CC0A89" w:rsidRPr="00D32A24" w:rsidRDefault="00CC0A89" w:rsidP="00C176C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C0A89" w:rsidRPr="00D32A24" w:rsidRDefault="00CC0A89" w:rsidP="00C176C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5. Перспективы работы:</w:t>
      </w:r>
    </w:p>
    <w:p w:rsidR="00CC0A89" w:rsidRPr="00D32A24" w:rsidRDefault="00CC0A89" w:rsidP="00C176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Специалисты востребованы на предприятиях различных отраслей. Электрогазосварщик может заниматься предпринимательской деятельностью самостоятельно или в составе строительной организации.</w:t>
      </w:r>
    </w:p>
    <w:p w:rsidR="00CC0A89" w:rsidRPr="00D32A24" w:rsidRDefault="00CC0A89" w:rsidP="00C176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0A89" w:rsidRPr="00D32A24" w:rsidRDefault="00CC0A89" w:rsidP="00C176C9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6. Сроки обучения:</w:t>
      </w:r>
    </w:p>
    <w:p w:rsidR="00CC0A89" w:rsidRPr="00D32A24" w:rsidRDefault="00CC0A89" w:rsidP="00C176C9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ПОДГОТОВКА</w:t>
      </w:r>
    </w:p>
    <w:p w:rsidR="00CC0A89" w:rsidRPr="00D32A24" w:rsidRDefault="00CC0A89" w:rsidP="00C176C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ФОРМА ОБУЧЕНИЯ - очная</w:t>
      </w:r>
    </w:p>
    <w:p w:rsidR="00CC0A89" w:rsidRPr="00D32A24" w:rsidRDefault="00CC0A89" w:rsidP="00C176C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A24">
        <w:rPr>
          <w:b/>
          <w:color w:val="000000"/>
          <w:sz w:val="28"/>
          <w:szCs w:val="28"/>
        </w:rPr>
        <w:t>ПЕРЕПОДГОТОВКА (при наличии профессии)</w:t>
      </w:r>
      <w:r w:rsidRPr="00D32A24">
        <w:rPr>
          <w:color w:val="000000"/>
          <w:sz w:val="28"/>
          <w:szCs w:val="28"/>
        </w:rPr>
        <w:t xml:space="preserve"> </w:t>
      </w:r>
      <w:r w:rsidRPr="00D32A24">
        <w:rPr>
          <w:b/>
          <w:color w:val="000000"/>
          <w:sz w:val="28"/>
          <w:szCs w:val="28"/>
        </w:rPr>
        <w:t>- 4 месяца; 3 разряд</w:t>
      </w:r>
    </w:p>
    <w:p w:rsidR="00CC0A89" w:rsidRPr="00D32A24" w:rsidRDefault="00CC0A89" w:rsidP="00C176C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ФОРМА ОБУЧЕНИЯ – очная</w:t>
      </w:r>
    </w:p>
    <w:p w:rsidR="00CC0A89" w:rsidRPr="00D32A24" w:rsidRDefault="00CC0A89" w:rsidP="00C176C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При сдаче экзаменов, прохождении производственных мастерских и производственной практики на «отлично»</w:t>
      </w:r>
    </w:p>
    <w:p w:rsidR="00CC0A89" w:rsidRPr="00D32A24" w:rsidRDefault="00CC0A89" w:rsidP="00C176C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A24">
        <w:rPr>
          <w:b/>
          <w:color w:val="000000"/>
          <w:sz w:val="28"/>
          <w:szCs w:val="28"/>
        </w:rPr>
        <w:t>ПОВЫШЕНИЕ  КВАЛИФИКАЦИИ</w:t>
      </w:r>
      <w:r w:rsidRPr="00D32A24">
        <w:rPr>
          <w:color w:val="000000"/>
          <w:sz w:val="28"/>
          <w:szCs w:val="28"/>
        </w:rPr>
        <w:t xml:space="preserve"> - </w:t>
      </w:r>
      <w:r w:rsidRPr="00D32A24">
        <w:rPr>
          <w:b/>
          <w:color w:val="000000"/>
          <w:sz w:val="28"/>
          <w:szCs w:val="28"/>
        </w:rPr>
        <w:t>1,5 месяца (4, 5, 6 разряд).</w:t>
      </w:r>
    </w:p>
    <w:p w:rsidR="00CC0A89" w:rsidRPr="00D32A24" w:rsidRDefault="00CC0A89" w:rsidP="00C176C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При наличии стажа работы не менее 6 месяца по предыдущему разряду.</w:t>
      </w:r>
    </w:p>
    <w:p w:rsidR="00CC0A89" w:rsidRPr="00D32A24" w:rsidRDefault="00CC0A89" w:rsidP="00C176C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ФОРМА ОБУЧЕНИЯ – очная, очно-заочная с применением дистанционных образовательных технологий.</w:t>
      </w:r>
    </w:p>
    <w:p w:rsidR="00CC0A89" w:rsidRPr="00D32A24" w:rsidRDefault="00CC0A89" w:rsidP="00C176C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CC0A89" w:rsidRPr="00D32A24" w:rsidRDefault="00CC0A89" w:rsidP="007C65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7. Условия приема на обучение:</w:t>
      </w:r>
    </w:p>
    <w:p w:rsidR="00CC0A89" w:rsidRPr="00D32A24" w:rsidRDefault="00CC0A89" w:rsidP="007C657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1. Паспорт;</w:t>
      </w:r>
    </w:p>
    <w:p w:rsidR="00CC0A89" w:rsidRPr="00D32A24" w:rsidRDefault="00CC0A89" w:rsidP="007C657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2. Документ об образовании:</w:t>
      </w:r>
    </w:p>
    <w:p w:rsidR="00CC0A89" w:rsidRPr="00D32A24" w:rsidRDefault="00CC0A89" w:rsidP="007C657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- образование не ниже основного общего</w:t>
      </w:r>
      <w:r w:rsidRPr="00D32A24">
        <w:rPr>
          <w:color w:val="000000"/>
          <w:sz w:val="28"/>
          <w:szCs w:val="28"/>
        </w:rPr>
        <w:br/>
        <w:t>- переподготовка - документ о наличии профессии (подойдет водительское удостоверение категории "В", диплом, свидетельство, трудовая книжка и др. документы о наличии профессии);</w:t>
      </w:r>
      <w:r w:rsidRPr="00D32A24">
        <w:rPr>
          <w:color w:val="000000"/>
          <w:sz w:val="28"/>
          <w:szCs w:val="28"/>
        </w:rPr>
        <w:br/>
        <w:t>- повышение квалификации - документ о наличии соответствующей профессии. </w:t>
      </w:r>
    </w:p>
    <w:p w:rsidR="00CC0A89" w:rsidRPr="00D32A24" w:rsidRDefault="00CC0A89" w:rsidP="007C657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32A24">
        <w:rPr>
          <w:color w:val="000000"/>
          <w:sz w:val="28"/>
          <w:szCs w:val="28"/>
        </w:rPr>
        <w:t>3. Медицинская справка 086/У (Годен учиться и работать по профессии  «электрогазосварщик»);</w:t>
      </w:r>
    </w:p>
    <w:p w:rsidR="00CC0A89" w:rsidRPr="00D32A24" w:rsidRDefault="00CC0A89" w:rsidP="007C657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CC0A89" w:rsidRDefault="00CC0A89" w:rsidP="007C6577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8. Возможности продолжения обучения:</w:t>
      </w:r>
    </w:p>
    <w:p w:rsidR="00CC0A89" w:rsidRPr="00D32A24" w:rsidRDefault="00CC0A89" w:rsidP="00442AC6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42AC6">
        <w:rPr>
          <w:sz w:val="28"/>
          <w:szCs w:val="28"/>
        </w:rPr>
        <w:t>Аргонодуговая сварка</w:t>
      </w:r>
      <w:r>
        <w:rPr>
          <w:sz w:val="28"/>
          <w:szCs w:val="28"/>
        </w:rPr>
        <w:t>.</w:t>
      </w:r>
    </w:p>
    <w:p w:rsidR="00CC0A89" w:rsidRPr="00D32A24" w:rsidRDefault="00CC0A89" w:rsidP="00C176C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CC0A89" w:rsidRPr="00D32A24" w:rsidRDefault="00CC0A89" w:rsidP="001F7B78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32A24">
        <w:rPr>
          <w:b/>
          <w:color w:val="000000"/>
          <w:sz w:val="28"/>
          <w:szCs w:val="28"/>
        </w:rPr>
        <w:t>ХАРАКТЕРИСТИКА РАБОТ ПО РАЗРЯДАМ</w:t>
      </w:r>
    </w:p>
    <w:p w:rsidR="00CC0A89" w:rsidRPr="00D32A24" w:rsidRDefault="00CC0A89" w:rsidP="001F7B78">
      <w:pPr>
        <w:pStyle w:val="NormalWeb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D32A24">
        <w:rPr>
          <w:b/>
          <w:color w:val="000000"/>
          <w:sz w:val="28"/>
          <w:szCs w:val="28"/>
        </w:rPr>
        <w:t>Электрогазосварщик 3-го разряда</w:t>
      </w:r>
    </w:p>
    <w:p w:rsidR="00CC0A89" w:rsidRPr="00D32A24" w:rsidRDefault="00CC0A89" w:rsidP="00C176C9">
      <w:pPr>
        <w:pStyle w:val="NormalWeb"/>
        <w:jc w:val="both"/>
        <w:rPr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Характеристика работ</w:t>
      </w:r>
      <w:r w:rsidRPr="00D32A24">
        <w:rPr>
          <w:color w:val="000000"/>
          <w:sz w:val="28"/>
          <w:szCs w:val="28"/>
        </w:rPr>
        <w:t>: Ручная дуговая, плазменная, газовая сварка, автоматическая и полуавтоматическая сварка простых деталей, узлов и конструкций из конструкционных сталей, цветных металлов и сплавов и средней сложности деталей, узлов, конструкций и трубопроводов из углеродистых сталей во всех положениях шва, кроме потолочного. Кислородная плазменная прямолинейная и криволинейная резка в различных положениях металлов, простых и средней сложности деталей из углеродистых и легированных сталей, цветных металлов и сплавов по разметке вручную на переносных, стационарных и плазморезательных машинах во всех положениях сварного шва. Ручная кислородная резка и резка бензорезательными и керосинорезательными аппаратами на заданные размеры с выделением отходов цветных металлов и с сохранением или вырезом узлов и частей машины. Ручное дуговое воздушное строгание простых и средней сложности деталей из различных сталей, чугуна, цветных металлов и сплавов в различных положениях. Наплавка раковин и трещин в деталях, узлах и отливках средней сложности. Предварительный и сопутствующий подогрев при сварке деталей с соблюдением заданного режима. Чтение чертежей различной сложности деталей, узлов и конструкций.</w:t>
      </w:r>
    </w:p>
    <w:p w:rsidR="00CC0A89" w:rsidRPr="00D32A24" w:rsidRDefault="00CC0A89" w:rsidP="001F7B78">
      <w:pPr>
        <w:pStyle w:val="NormalWeb"/>
        <w:jc w:val="both"/>
        <w:rPr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Должен знать:</w:t>
      </w:r>
      <w:r w:rsidRPr="00D32A24">
        <w:rPr>
          <w:color w:val="000000"/>
          <w:sz w:val="28"/>
          <w:szCs w:val="28"/>
        </w:rPr>
        <w:t> устройство обслуживаемых электросварочных и плазморезательных машин, газосварочной аппаратуры, автоматов, полуавтоматов и плазмотрона; требования, предъявляемые к сварочному шву и поверхностям после воздушного строгания; способы подбора марок электродов в зависимости от марок сталей; свойства и значение обмазок электродов; строение сварного шва; способы их испытания и виды контроля; правила подготовки деталей и узлов под сварку и заварку; правила подбора режима нагрева металла в зависимости от марки металла и его толщины; причины возникновения внутренних напряжений и деформаций в свариваемых изделиях и меры их предупреждения; основные технологические приемы сварки и наплавки деталей из различных сталей, чугуна, цветных металлов и сплавов; режим резки и расхода газов при кислородной и газоэлектрической резке.</w:t>
      </w:r>
    </w:p>
    <w:p w:rsidR="00CC0A89" w:rsidRPr="00D32A24" w:rsidRDefault="00CC0A89" w:rsidP="001F7B78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Электрогазосварщик 4-го разряда</w:t>
      </w:r>
    </w:p>
    <w:p w:rsidR="00CC0A89" w:rsidRPr="00D32A24" w:rsidRDefault="00CC0A89" w:rsidP="001F7B78">
      <w:pPr>
        <w:pStyle w:val="NormalWeb"/>
        <w:jc w:val="both"/>
        <w:rPr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Характеристика работ</w:t>
      </w:r>
      <w:r w:rsidRPr="00D32A24">
        <w:rPr>
          <w:color w:val="000000"/>
          <w:sz w:val="28"/>
          <w:szCs w:val="28"/>
        </w:rPr>
        <w:t>. Ручная дуговая, плазменная и газовая сварка средней сложности деталей, узлов, конструкций и трубопроводов из конструкционных сталей, чугуна, цветных металлов и сплавов и сложных деталей узлов, конструкций и трубопроводов из углеродистых сталей во всех пространственных положениях сварного шва. Ручная кислородная, плазменная и газовая прямолинейная и фигурная резка и резка бензорезательными и керосинорезательными аппаратами на переносных, стационарных и плазморезательных машинах, в различных положениях сложных деталей из различных сталей, цветных металлов и сплавов по разметке. Кислороднофлюсовая резка деталей из высокохромистых и хромистоникелевых сталей и чугуна. Кислородная резка судовых объектов на плаву. Автоматическая и механическая сварка средней сложности и сложных аппаратов, узлов, конструкций трубопроводов из различных сталей, чугуна, цветных металлов и сплавов. Автоматическая сварка ответственных сложных строительных и технологических конструкций, работающих в сложных условиях. Ручное электродуговое воздушное строгание сложных деталей из различных сталей, чугуна, цветных металлов и сплавов в различных положениях. Сварка конструкций из чугуна. Наплавка дефектов сложных деталей машин, механизмов, конструкций и отливок под механическую обработку и пробное давление. Горячая правка сложных конструкций. Чтение чертежей различных сложных сварных металлоконструкций.</w:t>
      </w:r>
    </w:p>
    <w:p w:rsidR="00CC0A89" w:rsidRPr="00D32A24" w:rsidRDefault="00CC0A89" w:rsidP="001F7B78">
      <w:pPr>
        <w:pStyle w:val="NormalWeb"/>
        <w:jc w:val="both"/>
        <w:rPr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Должен знать:</w:t>
      </w:r>
      <w:r w:rsidRPr="00D32A24">
        <w:rPr>
          <w:color w:val="000000"/>
          <w:sz w:val="28"/>
          <w:szCs w:val="28"/>
        </w:rPr>
        <w:t> 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 основы электротехники в пределах выполняемой работы; виды дефектов в сварных швах и методы их предупреждения и устранения; основы сварки металлов; механические свойства свариваемых металлов; принципы подбора режима сварки по приборам; марки и типы электродов; методы получения и хранения наиболее распространенных газов: ацетилена, водорода, кислорода, пропан-бутана, используемых при газовой сварке; процесс газовой резки легированной стали.</w:t>
      </w:r>
    </w:p>
    <w:p w:rsidR="00CC0A89" w:rsidRPr="00D32A24" w:rsidRDefault="00CC0A89" w:rsidP="001F7B7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Электрогазосварщик 5-го разряда</w:t>
      </w:r>
    </w:p>
    <w:p w:rsidR="00CC0A89" w:rsidRPr="00D32A24" w:rsidRDefault="00CC0A89" w:rsidP="001F7B7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D32A24">
        <w:rPr>
          <w:b/>
          <w:color w:val="000000"/>
          <w:sz w:val="28"/>
          <w:szCs w:val="28"/>
        </w:rPr>
        <w:t>Характеристика работ</w:t>
      </w:r>
      <w:r w:rsidRPr="00D32A24">
        <w:rPr>
          <w:color w:val="000000"/>
          <w:sz w:val="28"/>
          <w:szCs w:val="28"/>
        </w:rPr>
        <w:t>: Ручная дуговая, плазменная и газовая сварка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давлением. Ручная дуговая и плазменная сварка сложных строительных и технологических конструкций, работающих в сложных условиях. Кислородная и плазменная прямолинейная и горизонтальная резка сложных деталей из различных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сплавов. Кислородная резка металлов под водой. Автоматическая и механическая сварка сложных аппаратов, узлов, конструкций и трубопроводов из различных сталей, цветных металлов и сплавов. Автоматическая сварка строительных и технологических конструкций, работающих под динамическими и вибрационными нагрузками. Механизированная сварка сложных строительных и технологических конструкций, работающих в тяжелых условиях. Ручное электродуговое воздушное строгание сложных деталей из различных сталей, чугуна, цветных металлов и сплавов в различных положениях. Сварка конструкций в блочном исполнении во всех пространственных положениях сварного шва. Сварка и наплавка трещин и раковин в тонкостенных изделиях и в изделиях с труднодоступными для сварки местами. Термообработка газовой горелкой сварных стыков после сварки. Чтение чертежей различной сложности сварных пространственных металлоконструкций.</w:t>
      </w:r>
    </w:p>
    <w:p w:rsidR="00CC0A89" w:rsidRPr="00D32A24" w:rsidRDefault="00CC0A89" w:rsidP="001F7B7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D32A24">
        <w:rPr>
          <w:b/>
          <w:color w:val="000000"/>
          <w:sz w:val="28"/>
          <w:szCs w:val="28"/>
        </w:rPr>
        <w:t>Должен знать:</w:t>
      </w:r>
      <w:r w:rsidRPr="00D32A24">
        <w:rPr>
          <w:color w:val="000000"/>
          <w:sz w:val="28"/>
          <w:szCs w:val="28"/>
        </w:rPr>
        <w:t> электрические схемы и конструкции различных сварочных машин, автоматов, полуавтоматов и источников питания; технологические свойства свариваемых металлов, включая высоколегированные стали, а также наплавленного металла и металла, подвергающегося строганию; выбор технологической последовательности наложения сварных швов; влияние термической обработки на свойства сварного шва, правила резки металлов под водой.</w:t>
      </w:r>
    </w:p>
    <w:p w:rsidR="00CC0A89" w:rsidRPr="00D32A24" w:rsidRDefault="00CC0A89" w:rsidP="007C657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32A24">
        <w:rPr>
          <w:b/>
          <w:bCs/>
          <w:color w:val="000000"/>
          <w:sz w:val="28"/>
          <w:szCs w:val="28"/>
        </w:rPr>
        <w:t>Электрогазосварщик 6-го разряда</w:t>
      </w:r>
    </w:p>
    <w:p w:rsidR="00CC0A89" w:rsidRPr="00D32A24" w:rsidRDefault="00CC0A89" w:rsidP="001F7B7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D32A24">
        <w:rPr>
          <w:b/>
          <w:color w:val="000000"/>
          <w:sz w:val="28"/>
          <w:szCs w:val="28"/>
        </w:rPr>
        <w:t>Характеристика работ</w:t>
      </w:r>
      <w:r w:rsidRPr="00D32A24">
        <w:rPr>
          <w:color w:val="000000"/>
          <w:sz w:val="28"/>
          <w:szCs w:val="28"/>
        </w:rPr>
        <w:t>. Ручная дуговая, плазменная и газовая сварка особо сложных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высоким давлением. Ручная дуговая и газоэлектрическая сварка строительных и технологических конструкций, работающих под динамическими и вибрационными нагрузками, и конструкций сложной конфигурации. Автоматическая сварка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фотоэлектронными и другими специальными устройствами, на автоматических манипуляторах (роботах). Механизированная сварка аппаратов, узлов, конструкций трубопроводов, строительных и технологических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плоскости. Сварка экспериментальных конструкций из металлов и сплавов с ограниченной свариваемостью, а также из титана и титановых сплавов. Сварка сложных конструкций в блочном исполнении во всех пространственных положениях сварного шва.</w:t>
      </w:r>
    </w:p>
    <w:p w:rsidR="00CC0A89" w:rsidRPr="000438BB" w:rsidRDefault="00CC0A89" w:rsidP="000438BB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D32A24">
        <w:rPr>
          <w:b/>
          <w:color w:val="000000"/>
          <w:sz w:val="28"/>
          <w:szCs w:val="28"/>
        </w:rPr>
        <w:t>Должен знать:</w:t>
      </w:r>
      <w:r w:rsidRPr="00D32A24">
        <w:rPr>
          <w:color w:val="000000"/>
          <w:sz w:val="28"/>
          <w:szCs w:val="28"/>
        </w:rPr>
        <w:t> разновидность титановых сплавов, их сварочные и механические свойства; кинематические схемы автоматов и полуавтоматов, принципиальное устройство электронных схем управления; правила обучения роботов и правила работы с робототехническими комплексами; виды коррозии и факторы, вызывающие ее; методы специальных испытаний свариваемых изделий и назначение каждого из них; основные виды термической обработки сварных соединений; основы по металлографии сварных швов.</w:t>
      </w:r>
    </w:p>
    <w:sectPr w:rsidR="00CC0A89" w:rsidRPr="000438BB" w:rsidSect="00F8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D6B"/>
    <w:multiLevelType w:val="hybridMultilevel"/>
    <w:tmpl w:val="AD80A5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CE601E"/>
    <w:multiLevelType w:val="hybridMultilevel"/>
    <w:tmpl w:val="3A9E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7A12"/>
    <w:multiLevelType w:val="hybridMultilevel"/>
    <w:tmpl w:val="CD88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6E46"/>
    <w:multiLevelType w:val="hybridMultilevel"/>
    <w:tmpl w:val="5FC6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917FF"/>
    <w:multiLevelType w:val="hybridMultilevel"/>
    <w:tmpl w:val="834A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E386E"/>
    <w:multiLevelType w:val="hybridMultilevel"/>
    <w:tmpl w:val="16E4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E92"/>
    <w:rsid w:val="0001796B"/>
    <w:rsid w:val="000438BB"/>
    <w:rsid w:val="001F7B78"/>
    <w:rsid w:val="00254068"/>
    <w:rsid w:val="00442AC6"/>
    <w:rsid w:val="00740D29"/>
    <w:rsid w:val="007C6577"/>
    <w:rsid w:val="00893E92"/>
    <w:rsid w:val="00955DAF"/>
    <w:rsid w:val="00C176C9"/>
    <w:rsid w:val="00CC0A89"/>
    <w:rsid w:val="00D32A24"/>
    <w:rsid w:val="00E3212A"/>
    <w:rsid w:val="00F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93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42AC6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7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D2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5</Pages>
  <Words>1661</Words>
  <Characters>9474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Татьяна Ильинична</dc:creator>
  <cp:keywords/>
  <dc:description/>
  <cp:lastModifiedBy>Microsoft Office</cp:lastModifiedBy>
  <cp:revision>5</cp:revision>
  <cp:lastPrinted>2018-12-14T11:11:00Z</cp:lastPrinted>
  <dcterms:created xsi:type="dcterms:W3CDTF">2018-12-14T10:14:00Z</dcterms:created>
  <dcterms:modified xsi:type="dcterms:W3CDTF">2018-12-17T05:36:00Z</dcterms:modified>
</cp:coreProperties>
</file>